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C0D1" w14:textId="5C59050F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28BE2F6B" w:rsidR="004135F0" w:rsidRDefault="00155B95" w:rsidP="00F83E4A">
            <w:r w:rsidRPr="00155B95">
              <w:rPr>
                <w:b/>
                <w:bCs/>
              </w:rPr>
              <w:t>Gmina Lądek/Gminny Ośrodek Pomocy Społecznej w Lądku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34C49021" w14:textId="77777777" w:rsidR="004135F0" w:rsidRDefault="004135F0" w:rsidP="00F83E4A"/>
          <w:p w14:paraId="73DA1648" w14:textId="25C58931" w:rsidR="004135F0" w:rsidRDefault="00155B95" w:rsidP="00F83E4A">
            <w:r w:rsidRPr="00155B95">
              <w:rPr>
                <w:b/>
                <w:bCs/>
              </w:rPr>
              <w:t>Rozwój usług dla osób wymagających wsparcia na terenie Gminy Lądek</w:t>
            </w:r>
          </w:p>
          <w:p w14:paraId="1095AF43" w14:textId="77777777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01DDBD1B" w:rsidR="004135F0" w:rsidRDefault="00155B95" w:rsidP="00F83E4A">
            <w:r w:rsidRPr="00155B95">
              <w:rPr>
                <w:b/>
                <w:bCs/>
              </w:rPr>
              <w:t>FEWP.10.01-IZ.00-0021/24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697D8A" w:rsidRDefault="001B355B" w:rsidP="00F83E4A"/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77777777" w:rsidR="004135F0" w:rsidRDefault="004135F0" w:rsidP="004135F0"/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2EBABC68" w14:textId="77777777" w:rsidR="00855639" w:rsidRDefault="00855639" w:rsidP="00855639"/>
    <w:p w14:paraId="2B7AF3E4" w14:textId="0BEDE8FF" w:rsidR="00855639" w:rsidRPr="00F810D8" w:rsidRDefault="00855639" w:rsidP="00855639">
      <w:pPr>
        <w:rPr>
          <w:rFonts w:cstheme="minorHAnsi"/>
          <w:b/>
          <w:color w:val="0052B0"/>
          <w:sz w:val="28"/>
          <w:szCs w:val="24"/>
        </w:rPr>
      </w:pPr>
      <w:r w:rsidRPr="00F810D8">
        <w:rPr>
          <w:rFonts w:cstheme="minorHAnsi"/>
          <w:b/>
          <w:color w:val="0052B0"/>
          <w:sz w:val="28"/>
          <w:szCs w:val="24"/>
        </w:rPr>
        <w:t xml:space="preserve">UWAGA!! </w:t>
      </w:r>
    </w:p>
    <w:p w14:paraId="26EB49B9" w14:textId="4FEA6967" w:rsidR="00855639" w:rsidRPr="00F847F6" w:rsidRDefault="00855639" w:rsidP="00855639">
      <w:pPr>
        <w:rPr>
          <w:b/>
        </w:rPr>
      </w:pPr>
      <w:r w:rsidRPr="00F847F6">
        <w:rPr>
          <w:b/>
        </w:rPr>
        <w:t xml:space="preserve">Na etapie rekrutacji do projektu należy pamiętać, iż dokumenty rekrutacyjne powinny zawierać informacje od </w:t>
      </w:r>
      <w:r w:rsidR="00DD7CA2">
        <w:rPr>
          <w:b/>
        </w:rPr>
        <w:t>u</w:t>
      </w:r>
      <w:r w:rsidRPr="00F847F6">
        <w:rPr>
          <w:b/>
        </w:rPr>
        <w:t>czestnika o jego specjalnych potrzebach w kontekście dostępności. Standardy dostępności dla polityki spójności 2021-2027 stanowią załącznik nr 2 do „Wytycznych dotyczących realizacji zasad równościowych w ramach funduszy unijnych na lata 2021-2027”</w:t>
      </w:r>
    </w:p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8C2A3" w14:textId="77777777" w:rsidR="007312FC" w:rsidRDefault="007312FC" w:rsidP="007E49EF">
      <w:pPr>
        <w:spacing w:after="0" w:line="240" w:lineRule="auto"/>
      </w:pPr>
      <w:r>
        <w:separator/>
      </w:r>
    </w:p>
  </w:endnote>
  <w:endnote w:type="continuationSeparator" w:id="0">
    <w:p w14:paraId="1D9660E8" w14:textId="77777777" w:rsidR="007312FC" w:rsidRDefault="007312FC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1ABAE" w14:textId="77777777" w:rsidR="007312FC" w:rsidRDefault="007312FC" w:rsidP="007E49EF">
      <w:pPr>
        <w:spacing w:after="0" w:line="240" w:lineRule="auto"/>
      </w:pPr>
      <w:r>
        <w:separator/>
      </w:r>
    </w:p>
  </w:footnote>
  <w:footnote w:type="continuationSeparator" w:id="0">
    <w:p w14:paraId="34AE1D3C" w14:textId="77777777" w:rsidR="007312FC" w:rsidRDefault="007312FC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8417">
    <w:abstractNumId w:val="0"/>
  </w:num>
  <w:num w:numId="2" w16cid:durableId="1966233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927CD"/>
    <w:rsid w:val="000C232E"/>
    <w:rsid w:val="00155B95"/>
    <w:rsid w:val="001A2863"/>
    <w:rsid w:val="001B355B"/>
    <w:rsid w:val="001B7A8A"/>
    <w:rsid w:val="001D2FD3"/>
    <w:rsid w:val="001F4DE9"/>
    <w:rsid w:val="002A5189"/>
    <w:rsid w:val="00324D56"/>
    <w:rsid w:val="00335104"/>
    <w:rsid w:val="00363B06"/>
    <w:rsid w:val="003673D7"/>
    <w:rsid w:val="00397F1B"/>
    <w:rsid w:val="003A58C1"/>
    <w:rsid w:val="003A5E60"/>
    <w:rsid w:val="003E0E44"/>
    <w:rsid w:val="004135F0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704CE6"/>
    <w:rsid w:val="007312FC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943B8"/>
    <w:rsid w:val="009952AF"/>
    <w:rsid w:val="009C6912"/>
    <w:rsid w:val="00A31B7F"/>
    <w:rsid w:val="00A602A4"/>
    <w:rsid w:val="00A64961"/>
    <w:rsid w:val="00B22BAF"/>
    <w:rsid w:val="00BA7B0D"/>
    <w:rsid w:val="00BB3D24"/>
    <w:rsid w:val="00D25B28"/>
    <w:rsid w:val="00DA5C72"/>
    <w:rsid w:val="00DB66BA"/>
    <w:rsid w:val="00DD7CA2"/>
    <w:rsid w:val="00E36C54"/>
    <w:rsid w:val="00EA2711"/>
    <w:rsid w:val="00EF69D6"/>
    <w:rsid w:val="00F770A9"/>
    <w:rsid w:val="00F80274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Natalia Śmiechowska</cp:lastModifiedBy>
  <cp:revision>2</cp:revision>
  <cp:lastPrinted>2023-06-28T12:35:00Z</cp:lastPrinted>
  <dcterms:created xsi:type="dcterms:W3CDTF">2024-12-18T08:37:00Z</dcterms:created>
  <dcterms:modified xsi:type="dcterms:W3CDTF">2024-12-18T08:37:00Z</dcterms:modified>
</cp:coreProperties>
</file>